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CF2584" w:rsidRPr="00656DAA" w14:paraId="55F22D42" w14:textId="77777777" w:rsidTr="002E0B4B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03446" w14:textId="77777777" w:rsidR="00CF2584" w:rsidRPr="00FE293A" w:rsidRDefault="00CF2584" w:rsidP="002E0B4B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121</w:t>
            </w:r>
          </w:p>
        </w:tc>
      </w:tr>
    </w:tbl>
    <w:p w14:paraId="46BF0FEC" w14:textId="77777777" w:rsidR="00CF2584" w:rsidRPr="003B0290" w:rsidRDefault="00CF2584" w:rsidP="00CF2584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2584" w:rsidRPr="00656DAA" w14:paraId="3F53852D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D2AD7F" w14:textId="77777777" w:rsidR="00CF2584" w:rsidRPr="00BA3748" w:rsidRDefault="00CF2584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F56B607" w14:textId="77777777" w:rsidR="00CF2584" w:rsidRPr="00E81692" w:rsidRDefault="00CF2584" w:rsidP="002E0B4B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E81692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922306" w14:textId="77777777" w:rsidR="00CF2584" w:rsidRPr="00E81692" w:rsidRDefault="00CF2584" w:rsidP="002E0B4B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E81692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E81692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D56A061" w14:textId="77777777" w:rsidR="00CF2584" w:rsidRPr="00E81692" w:rsidRDefault="00CF2584" w:rsidP="002E0B4B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E81692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CF2584" w:rsidRPr="00656DAA" w14:paraId="270B30AC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28E452" w14:textId="77777777" w:rsidR="00CF2584" w:rsidRPr="00BA3748" w:rsidRDefault="00CF2584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CBD083" w14:textId="77777777" w:rsidR="00CF2584" w:rsidRPr="00E81692" w:rsidRDefault="00CF2584" w:rsidP="002E0B4B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E81692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CF2584" w:rsidRPr="00656DAA" w14:paraId="61DB7FFF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57036F" w14:textId="77777777" w:rsidR="00CF2584" w:rsidRPr="00BA3748" w:rsidRDefault="00CF2584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2BA811" w14:textId="77777777" w:rsidR="00CF2584" w:rsidRPr="00E81692" w:rsidRDefault="00D9238E" w:rsidP="002E0B4B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E81692">
              <w:rPr>
                <w:rFonts w:asciiTheme="minorHAnsi" w:hAnsiTheme="minorHAnsi" w:cs="Arial"/>
                <w:i/>
                <w:iCs/>
                <w:color w:val="000000" w:themeColor="text1"/>
              </w:rPr>
              <w:t>Таблично</w:t>
            </w:r>
            <w:proofErr w:type="spellEnd"/>
            <w:r w:rsidRPr="00E81692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E81692">
              <w:rPr>
                <w:rFonts w:asciiTheme="minorHAnsi" w:hAnsiTheme="minorHAnsi" w:cs="Arial"/>
                <w:i/>
                <w:iCs/>
                <w:color w:val="000000" w:themeColor="text1"/>
              </w:rPr>
              <w:t>дељење</w:t>
            </w:r>
            <w:proofErr w:type="spellEnd"/>
          </w:p>
        </w:tc>
      </w:tr>
      <w:tr w:rsidR="00D9238E" w:rsidRPr="00656DAA" w14:paraId="10871C3C" w14:textId="77777777" w:rsidTr="006070F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CA422A" w14:textId="77777777" w:rsidR="00D9238E" w:rsidRPr="00BA3748" w:rsidRDefault="00D9238E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65907A5" w14:textId="77777777" w:rsidR="00D9238E" w:rsidRPr="00E81692" w:rsidRDefault="00D9238E" w:rsidP="002E0B4B">
            <w:pPr>
              <w:rPr>
                <w:rFonts w:asciiTheme="minorHAnsi" w:hAnsiTheme="minorHAnsi" w:cs="Arial"/>
              </w:rPr>
            </w:pPr>
            <w:proofErr w:type="spellStart"/>
            <w:r w:rsidRPr="00E81692">
              <w:rPr>
                <w:rFonts w:asciiTheme="minorHAnsi" w:hAnsiTheme="minorHAnsi" w:cs="Arial"/>
              </w:rPr>
              <w:t>проверавање</w:t>
            </w:r>
            <w:proofErr w:type="spellEnd"/>
          </w:p>
        </w:tc>
      </w:tr>
      <w:tr w:rsidR="00D9238E" w:rsidRPr="00656DAA" w14:paraId="07926E9E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52F4BA" w14:textId="77777777" w:rsidR="00D9238E" w:rsidRPr="00BA3748" w:rsidRDefault="00D9238E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34F9F" w14:textId="77777777" w:rsidR="00D9238E" w:rsidRPr="00E81692" w:rsidRDefault="00E81692" w:rsidP="002E0B4B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E81692">
              <w:rPr>
                <w:rFonts w:asciiTheme="minorHAnsi" w:hAnsiTheme="minorHAnsi" w:cs="Arial"/>
              </w:rPr>
              <w:t>Утврђивање</w:t>
            </w:r>
            <w:proofErr w:type="spellEnd"/>
            <w:r w:rsidRPr="00E81692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81692">
              <w:rPr>
                <w:rFonts w:asciiTheme="minorHAnsi" w:hAnsiTheme="minorHAnsi" w:cs="Arial"/>
              </w:rPr>
              <w:t>нивоа</w:t>
            </w:r>
            <w:proofErr w:type="spellEnd"/>
            <w:r w:rsidRPr="00E81692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81692">
              <w:rPr>
                <w:rFonts w:asciiTheme="minorHAnsi" w:hAnsiTheme="minorHAnsi" w:cs="Arial"/>
              </w:rPr>
              <w:t>усвојености</w:t>
            </w:r>
            <w:proofErr w:type="spellEnd"/>
            <w:r w:rsidRPr="00E81692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81692">
              <w:rPr>
                <w:rFonts w:asciiTheme="minorHAnsi" w:hAnsiTheme="minorHAnsi" w:cs="Arial"/>
              </w:rPr>
              <w:t>усменог</w:t>
            </w:r>
            <w:proofErr w:type="spellEnd"/>
            <w:r w:rsidRPr="00E81692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81692">
              <w:rPr>
                <w:rFonts w:asciiTheme="minorHAnsi" w:hAnsiTheme="minorHAnsi" w:cs="Arial"/>
              </w:rPr>
              <w:t>дељења</w:t>
            </w:r>
            <w:proofErr w:type="spellEnd"/>
            <w:r w:rsidRPr="00E81692">
              <w:rPr>
                <w:rFonts w:asciiTheme="minorHAnsi" w:hAnsiTheme="minorHAnsi" w:cs="Arial"/>
              </w:rPr>
              <w:t xml:space="preserve"> у </w:t>
            </w:r>
            <w:proofErr w:type="spellStart"/>
            <w:r w:rsidRPr="00E81692">
              <w:rPr>
                <w:rFonts w:asciiTheme="minorHAnsi" w:hAnsiTheme="minorHAnsi" w:cs="Arial"/>
              </w:rPr>
              <w:t>оквиру</w:t>
            </w:r>
            <w:proofErr w:type="spellEnd"/>
            <w:r w:rsidRPr="00E81692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81692">
              <w:rPr>
                <w:rFonts w:asciiTheme="minorHAnsi" w:hAnsiTheme="minorHAnsi" w:cs="Arial"/>
              </w:rPr>
              <w:t>табличног</w:t>
            </w:r>
            <w:proofErr w:type="spellEnd"/>
            <w:r w:rsidRPr="00E81692">
              <w:rPr>
                <w:rFonts w:asciiTheme="minorHAnsi" w:hAnsiTheme="minorHAnsi" w:cs="Arial"/>
              </w:rPr>
              <w:t xml:space="preserve"> </w:t>
            </w:r>
            <w:proofErr w:type="spellStart"/>
            <w:r w:rsidRPr="00E81692">
              <w:rPr>
                <w:rFonts w:asciiTheme="minorHAnsi" w:hAnsiTheme="minorHAnsi" w:cs="Arial"/>
              </w:rPr>
              <w:t>дељења</w:t>
            </w:r>
            <w:proofErr w:type="spellEnd"/>
            <w:r w:rsidRPr="00E81692">
              <w:rPr>
                <w:rFonts w:asciiTheme="minorHAnsi" w:hAnsiTheme="minorHAnsi" w:cs="Arial"/>
              </w:rPr>
              <w:t>.</w:t>
            </w:r>
          </w:p>
        </w:tc>
      </w:tr>
      <w:tr w:rsidR="00D9238E" w:rsidRPr="00656DAA" w14:paraId="5B707480" w14:textId="77777777" w:rsidTr="002E0B4B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AA4D70" w14:textId="77777777" w:rsidR="00D9238E" w:rsidRPr="00BA3748" w:rsidRDefault="00D9238E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7B697157" w14:textId="77777777" w:rsidR="00D9238E" w:rsidRPr="00BA3748" w:rsidRDefault="00D9238E" w:rsidP="002E0B4B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2E0487" w14:textId="77777777" w:rsidR="00D9238E" w:rsidRPr="00E81692" w:rsidRDefault="00E81692" w:rsidP="002E0B4B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E81692">
              <w:rPr>
                <w:rFonts w:asciiTheme="minorHAnsi" w:hAnsiTheme="minorHAnsi" w:cs="Arial"/>
                <w:lang w:val="ru-RU"/>
              </w:rPr>
              <w:t>На крају часа ученик ће бити у стању да одреди свој ниво усвојености  дељења у оквиру табличног дељења.</w:t>
            </w:r>
          </w:p>
        </w:tc>
      </w:tr>
      <w:tr w:rsidR="00D9238E" w:rsidRPr="00656DAA" w14:paraId="738140DC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323AF4" w14:textId="77777777" w:rsidR="00D9238E" w:rsidRPr="00BA3748" w:rsidRDefault="00D9238E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0C5E10" w14:textId="77777777" w:rsidR="00D9238E" w:rsidRPr="00E81692" w:rsidRDefault="00E81692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81692">
              <w:rPr>
                <w:rFonts w:asciiTheme="minorHAnsi" w:hAnsiTheme="minorHAnsi" w:cs="Arial"/>
                <w:lang w:val="ru-RU"/>
              </w:rPr>
              <w:t>вербална, текстуална, метода самосталног рада</w:t>
            </w:r>
          </w:p>
        </w:tc>
      </w:tr>
      <w:tr w:rsidR="00D9238E" w:rsidRPr="00656DAA" w14:paraId="7868BC2C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0A228D7" w14:textId="77777777" w:rsidR="00D9238E" w:rsidRPr="00BA3748" w:rsidRDefault="00D9238E" w:rsidP="002E0B4B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058FC2" w14:textId="77777777" w:rsidR="00D9238E" w:rsidRPr="00E81692" w:rsidRDefault="00D9238E" w:rsidP="002E0B4B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E81692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6507D4C0" w14:textId="77777777" w:rsidR="00CF2584" w:rsidRPr="00656DAA" w:rsidRDefault="00CF2584" w:rsidP="00CF2584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CF2584" w:rsidRPr="00656DAA" w14:paraId="6FA7D0F4" w14:textId="77777777" w:rsidTr="002E0B4B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79B1D3" w14:textId="77777777" w:rsidR="00CF2584" w:rsidRPr="00656DAA" w:rsidRDefault="00CF2584" w:rsidP="002E0B4B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F2584" w:rsidRPr="00656DAA" w14:paraId="6BE95DE9" w14:textId="77777777" w:rsidTr="002E0B4B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0810A9" w14:textId="77777777" w:rsidR="00CF2584" w:rsidRPr="00656DAA" w:rsidRDefault="00CF2584" w:rsidP="002E0B4B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73EC27" w14:textId="77777777" w:rsidR="00CF2584" w:rsidRPr="00656DAA" w:rsidRDefault="00CF2584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E3755F5" w14:textId="77777777" w:rsidR="00CF2584" w:rsidRPr="00656DAA" w:rsidRDefault="00CF2584" w:rsidP="002E0B4B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CF2584" w:rsidRPr="00656DAA" w14:paraId="20ECBEA0" w14:textId="77777777" w:rsidTr="002E0B4B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C49F8A" w14:textId="77777777" w:rsidR="00CF2584" w:rsidRPr="00656DAA" w:rsidRDefault="00CF2584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29608C" w14:textId="77777777" w:rsidR="00CF2584" w:rsidRPr="00656DAA" w:rsidRDefault="00CF2584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69DEF5" w14:textId="2BC0B830" w:rsidR="00CF2584" w:rsidRPr="00AE564E" w:rsidRDefault="00E81692" w:rsidP="00E8169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Latn-RS"/>
              </w:rPr>
            </w:pPr>
            <w:r w:rsidRPr="00B96BE5"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 w:rsidRPr="00B96BE5">
              <w:rPr>
                <w:rFonts w:asciiTheme="minorHAnsi" w:hAnsiTheme="minorHAnsi" w:cs="Arial"/>
                <w:lang w:val="ru-RU" w:eastAsia="en-GB"/>
              </w:rPr>
              <w:t xml:space="preserve">  даје упутства за рад</w:t>
            </w:r>
            <w:r w:rsidR="00AE564E">
              <w:rPr>
                <w:rFonts w:asciiTheme="minorHAnsi" w:hAnsiTheme="minorHAnsi" w:cs="Arial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9B3FD6" w14:textId="2046E197" w:rsidR="00CF2584" w:rsidRPr="00B96BE5" w:rsidRDefault="00E81692" w:rsidP="00B96BE5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r w:rsidRPr="00B96BE5">
              <w:rPr>
                <w:rFonts w:asciiTheme="minorHAnsi" w:hAnsiTheme="minorHAnsi" w:cs="Arial"/>
                <w:lang w:val="ru-RU" w:eastAsia="en-GB"/>
              </w:rPr>
              <w:t>усмено обнављају градиво</w:t>
            </w:r>
            <w:r w:rsidR="00AE564E">
              <w:rPr>
                <w:rFonts w:asciiTheme="minorHAnsi" w:hAnsiTheme="minorHAnsi" w:cs="Arial"/>
                <w:lang w:val="sr-Latn-RS" w:eastAsia="en-GB"/>
              </w:rPr>
              <w:t>;</w:t>
            </w:r>
          </w:p>
        </w:tc>
      </w:tr>
      <w:tr w:rsidR="00CF2584" w:rsidRPr="00656DAA" w14:paraId="450689B2" w14:textId="77777777" w:rsidTr="002E0B4B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59B759" w14:textId="77777777" w:rsidR="00CF2584" w:rsidRPr="00656DAA" w:rsidRDefault="00CF2584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DDBA626" w14:textId="77777777" w:rsidR="00CF2584" w:rsidRPr="00656DAA" w:rsidRDefault="00E81692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(35</w:t>
            </w:r>
            <w:r w:rsidR="00CF2584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CF2584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CF2584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81F151" w14:textId="52780B81" w:rsidR="00E81692" w:rsidRPr="00AE564E" w:rsidRDefault="00E81692" w:rsidP="00E8169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Latn-RS"/>
              </w:rPr>
            </w:pPr>
            <w:r w:rsidRPr="00B96BE5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Pr="00B96BE5">
              <w:rPr>
                <w:rFonts w:asciiTheme="minorHAnsi" w:eastAsia="Times New Roman" w:hAnsiTheme="minorHAnsi" w:cs="Calibri"/>
                <w:lang w:val="ru-RU"/>
              </w:rPr>
              <w:t xml:space="preserve">   најављује наставну јединицу, истиче циљ часа</w:t>
            </w:r>
            <w:r w:rsidR="00AE564E">
              <w:rPr>
                <w:rFonts w:asciiTheme="minorHAnsi" w:eastAsia="Times New Roman" w:hAnsiTheme="minorHAnsi" w:cs="Calibri"/>
                <w:lang w:val="sr-Latn-RS"/>
              </w:rPr>
              <w:t>;</w:t>
            </w:r>
          </w:p>
          <w:p w14:paraId="5A13B7BF" w14:textId="625E24DC" w:rsidR="00B96BE5" w:rsidRPr="00B96BE5" w:rsidRDefault="00B96BE5" w:rsidP="00B96BE5">
            <w:pPr>
              <w:spacing w:after="0" w:line="240" w:lineRule="auto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B96BE5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Pr="00B96BE5">
              <w:rPr>
                <w:rFonts w:asciiTheme="minorHAnsi" w:hAnsiTheme="minorHAnsi" w:cs="Arial"/>
                <w:lang w:val="ru-RU" w:eastAsia="en-GB"/>
              </w:rPr>
              <w:t xml:space="preserve"> објашњава</w:t>
            </w:r>
            <w:r w:rsidR="00AE564E">
              <w:rPr>
                <w:rFonts w:asciiTheme="minorHAnsi" w:hAnsiTheme="minorHAnsi" w:cs="Arial"/>
                <w:lang w:val="sr-Latn-RS" w:eastAsia="en-GB"/>
              </w:rPr>
              <w:t>;</w:t>
            </w:r>
            <w:r w:rsidRPr="00B96BE5">
              <w:rPr>
                <w:rFonts w:asciiTheme="minorHAnsi" w:hAnsiTheme="minorHAnsi" w:cs="Arial"/>
                <w:lang w:val="ru-RU" w:eastAsia="en-GB"/>
              </w:rPr>
              <w:t xml:space="preserve"> </w:t>
            </w:r>
          </w:p>
          <w:p w14:paraId="417CF606" w14:textId="50B8F352" w:rsidR="00E81692" w:rsidRPr="00B96BE5" w:rsidRDefault="00B96BE5" w:rsidP="00E8169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B96BE5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Pr="00B96BE5">
              <w:rPr>
                <w:rFonts w:asciiTheme="minorHAnsi" w:eastAsia="Times New Roman" w:hAnsiTheme="minorHAnsi" w:cs="Calibri"/>
                <w:lang w:val="ru-RU"/>
              </w:rPr>
              <w:t xml:space="preserve">  усмено проверава</w:t>
            </w:r>
            <w:r w:rsidRPr="00B96BE5">
              <w:rPr>
                <w:rFonts w:asciiTheme="minorHAnsi" w:hAnsiTheme="minorHAnsi" w:cs="Arial"/>
                <w:lang w:val="ru-RU" w:eastAsia="en-GB"/>
              </w:rPr>
              <w:t xml:space="preserve"> ,испитује</w:t>
            </w:r>
            <w:r w:rsidR="00AE564E">
              <w:rPr>
                <w:rFonts w:asciiTheme="minorHAnsi" w:hAnsiTheme="minorHAnsi" w:cs="Arial"/>
                <w:lang w:val="sr-Latn-RS" w:eastAsia="en-GB"/>
              </w:rPr>
              <w:t>;</w:t>
            </w:r>
            <w:r w:rsidRPr="00B96BE5">
              <w:rPr>
                <w:rFonts w:asciiTheme="minorHAnsi" w:hAnsiTheme="minorHAnsi" w:cs="Arial"/>
                <w:lang w:val="ru-RU" w:eastAsia="en-GB"/>
              </w:rPr>
              <w:t xml:space="preserve"> </w:t>
            </w:r>
          </w:p>
          <w:p w14:paraId="71F723A3" w14:textId="625B841A" w:rsidR="00B96BE5" w:rsidRPr="00AE564E" w:rsidRDefault="00B96BE5" w:rsidP="00E81692">
            <w:pPr>
              <w:spacing w:after="0" w:line="240" w:lineRule="auto"/>
              <w:contextualSpacing/>
              <w:rPr>
                <w:rFonts w:asciiTheme="minorHAnsi" w:hAnsiTheme="minorHAnsi" w:cs="Arial"/>
                <w:lang w:val="sr-Latn-RS" w:eastAsia="en-GB"/>
              </w:rPr>
            </w:pPr>
            <w:r w:rsidRPr="00B96BE5"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 w:rsidRPr="00B96BE5">
              <w:rPr>
                <w:rFonts w:asciiTheme="minorHAnsi" w:hAnsiTheme="minorHAnsi" w:cs="Arial"/>
                <w:lang w:val="ru-RU" w:eastAsia="en-GB"/>
              </w:rPr>
              <w:t xml:space="preserve">  прати, контролише</w:t>
            </w:r>
            <w:r w:rsidR="00AE564E">
              <w:rPr>
                <w:rFonts w:asciiTheme="minorHAnsi" w:hAnsiTheme="minorHAnsi" w:cs="Arial"/>
                <w:lang w:val="sr-Latn-RS" w:eastAsia="en-GB"/>
              </w:rPr>
              <w:t>;</w:t>
            </w:r>
          </w:p>
          <w:p w14:paraId="10F218C7" w14:textId="7D519DC2" w:rsidR="00CF2584" w:rsidRPr="00B96BE5" w:rsidRDefault="00B96BE5" w:rsidP="00AE564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 w:rsidRPr="00B96BE5"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 w:rsidRPr="00B96BE5">
              <w:rPr>
                <w:rFonts w:asciiTheme="minorHAnsi" w:hAnsiTheme="minorHAnsi" w:cs="Arial"/>
                <w:lang w:val="ru-RU" w:eastAsia="en-GB"/>
              </w:rPr>
              <w:t xml:space="preserve"> вреднује</w:t>
            </w:r>
            <w:r w:rsidR="00AE564E">
              <w:rPr>
                <w:rFonts w:asciiTheme="minorHAnsi" w:hAnsiTheme="minorHAnsi" w:cs="Arial"/>
                <w:lang w:val="sr-Latn-RS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AD5659" w14:textId="5A492303" w:rsidR="00E81692" w:rsidRPr="00B96BE5" w:rsidRDefault="00B96BE5" w:rsidP="00B96BE5">
            <w:pPr>
              <w:spacing w:after="0" w:line="240" w:lineRule="auto"/>
              <w:contextualSpacing/>
              <w:rPr>
                <w:rFonts w:asciiTheme="minorHAnsi" w:hAnsiTheme="minorHAnsi" w:cs="Arial"/>
                <w:lang w:val="ru-RU" w:eastAsia="en-GB"/>
              </w:rPr>
            </w:pPr>
            <w:r w:rsidRPr="00B96BE5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Pr="00B96BE5">
              <w:rPr>
                <w:rFonts w:asciiTheme="minorHAnsi" w:eastAsia="Times New Roman" w:hAnsiTheme="minorHAnsi" w:cs="Calibri"/>
                <w:lang w:val="ru-RU"/>
              </w:rPr>
              <w:t xml:space="preserve">  </w:t>
            </w:r>
            <w:r w:rsidRPr="00B96BE5">
              <w:rPr>
                <w:rFonts w:asciiTheme="minorHAnsi" w:hAnsiTheme="minorHAnsi" w:cs="Arial"/>
                <w:lang w:eastAsia="en-GB"/>
              </w:rPr>
              <w:t xml:space="preserve"> а</w:t>
            </w:r>
            <w:r w:rsidRPr="00B96BE5">
              <w:rPr>
                <w:rFonts w:asciiTheme="minorHAnsi" w:hAnsiTheme="minorHAnsi" w:cs="Arial"/>
                <w:lang w:val="ru-RU" w:eastAsia="en-GB"/>
              </w:rPr>
              <w:t>ктивно слуша</w:t>
            </w:r>
            <w:proofErr w:type="spellStart"/>
            <w:r w:rsidRPr="00B96BE5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AE564E">
              <w:rPr>
                <w:rFonts w:asciiTheme="minorHAnsi" w:hAnsiTheme="minorHAnsi" w:cs="Arial"/>
                <w:lang w:eastAsia="en-GB"/>
              </w:rPr>
              <w:t>;</w:t>
            </w:r>
          </w:p>
          <w:p w14:paraId="3ED655D2" w14:textId="42D11D08" w:rsidR="00CF2584" w:rsidRPr="00B96BE5" w:rsidRDefault="00E81692" w:rsidP="00E81692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B96BE5">
              <w:rPr>
                <w:rFonts w:asciiTheme="minorHAnsi" w:hAnsiTheme="minorHAnsi" w:cs="Arial"/>
                <w:lang w:val="ru-RU" w:eastAsia="en-GB"/>
              </w:rPr>
              <w:sym w:font="Symbol" w:char="F02D"/>
            </w:r>
            <w:r w:rsidRPr="00B96BE5">
              <w:rPr>
                <w:rFonts w:asciiTheme="minorHAnsi" w:hAnsiTheme="minorHAnsi" w:cs="Arial"/>
                <w:lang w:val="ru-RU" w:eastAsia="en-GB"/>
              </w:rPr>
              <w:t xml:space="preserve">  усмено одговара</w:t>
            </w:r>
            <w:proofErr w:type="spellStart"/>
            <w:r w:rsidRPr="00B96BE5">
              <w:rPr>
                <w:rFonts w:asciiTheme="minorHAnsi" w:hAnsiTheme="minorHAnsi" w:cs="Arial"/>
                <w:lang w:eastAsia="en-GB"/>
              </w:rPr>
              <w:t>ју</w:t>
            </w:r>
            <w:proofErr w:type="spellEnd"/>
            <w:r w:rsidR="00AE564E">
              <w:rPr>
                <w:rFonts w:asciiTheme="minorHAnsi" w:hAnsiTheme="minorHAnsi" w:cs="Arial"/>
                <w:lang w:eastAsia="en-GB"/>
              </w:rPr>
              <w:t>;</w:t>
            </w:r>
          </w:p>
          <w:p w14:paraId="44D1F08F" w14:textId="255B332D" w:rsidR="00CF2584" w:rsidRPr="00B96BE5" w:rsidRDefault="00B96BE5" w:rsidP="00AE564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 w:rsidRPr="00B96BE5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Pr="00B96BE5">
              <w:rPr>
                <w:rFonts w:asciiTheme="minorHAnsi" w:eastAsia="Times New Roman" w:hAnsiTheme="minorHAnsi" w:cs="Calibri"/>
                <w:lang w:val="ru-RU"/>
              </w:rPr>
              <w:t xml:space="preserve">   самостално решавају задатке</w:t>
            </w:r>
            <w:r w:rsidR="00AE564E">
              <w:rPr>
                <w:rFonts w:asciiTheme="minorHAnsi" w:eastAsia="Times New Roman" w:hAnsiTheme="minorHAnsi" w:cs="Calibri"/>
                <w:lang w:val="sr-Latn-RS"/>
              </w:rPr>
              <w:t>;</w:t>
            </w:r>
          </w:p>
        </w:tc>
      </w:tr>
      <w:tr w:rsidR="00CF2584" w:rsidRPr="00656DAA" w14:paraId="5115A9A7" w14:textId="77777777" w:rsidTr="002E0B4B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DD5326" w14:textId="77777777" w:rsidR="00CF2584" w:rsidRPr="00656DAA" w:rsidRDefault="00CF2584" w:rsidP="002E0B4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3CB9859" w14:textId="77777777" w:rsidR="00CF2584" w:rsidRPr="00656DAA" w:rsidRDefault="00E81692" w:rsidP="002E0B4B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(5</w:t>
            </w:r>
            <w:r w:rsidR="00CF2584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CF2584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CF2584"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A04303" w14:textId="7ED12E22" w:rsidR="00CF2584" w:rsidRPr="00B96BE5" w:rsidRDefault="00B96BE5" w:rsidP="00CF2584">
            <w:pPr>
              <w:numPr>
                <w:ilvl w:val="0"/>
                <w:numId w:val="3"/>
              </w:numPr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B96BE5">
              <w:rPr>
                <w:rFonts w:asciiTheme="minorHAnsi" w:hAnsiTheme="minorHAnsi" w:cs="Calibri"/>
                <w:lang w:val="ru-RU"/>
              </w:rPr>
              <w:t>саопштава тачна решења задатака</w:t>
            </w:r>
            <w:r w:rsidR="00AE564E">
              <w:rPr>
                <w:rFonts w:asciiTheme="minorHAnsi" w:hAnsiTheme="minorHAnsi" w:cs="Calibri"/>
                <w:lang w:val="sr-Latn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3771CE" w14:textId="36C71AB1" w:rsidR="00CF2584" w:rsidRPr="00B96BE5" w:rsidRDefault="00B96BE5" w:rsidP="00CF2584">
            <w:pPr>
              <w:numPr>
                <w:ilvl w:val="0"/>
                <w:numId w:val="3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 w:rsidRPr="00B96BE5">
              <w:rPr>
                <w:rFonts w:asciiTheme="minorHAnsi" w:hAnsiTheme="minorHAnsi" w:cs="Calibri"/>
                <w:lang w:val="ru-RU"/>
              </w:rPr>
              <w:t>слушају</w:t>
            </w:r>
            <w:r w:rsidR="00AE564E">
              <w:rPr>
                <w:rFonts w:asciiTheme="minorHAnsi" w:hAnsiTheme="minorHAnsi" w:cs="Calibri"/>
                <w:lang w:val="sr-Latn-RS"/>
              </w:rPr>
              <w:t>.</w:t>
            </w:r>
          </w:p>
        </w:tc>
      </w:tr>
      <w:tr w:rsidR="00CF2584" w:rsidRPr="00656DAA" w14:paraId="6EDF4327" w14:textId="77777777" w:rsidTr="002E0B4B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71A3FE3" w14:textId="77777777" w:rsidR="00CF2584" w:rsidRPr="00656DAA" w:rsidRDefault="00CF2584" w:rsidP="002E0B4B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511C799" w14:textId="77777777" w:rsidR="00CF2584" w:rsidRPr="00656DAA" w:rsidRDefault="00CF2584" w:rsidP="002E0B4B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C8A7EF" w14:textId="3681A81F" w:rsidR="00CF2584" w:rsidRPr="000F7DDF" w:rsidRDefault="00E81692" w:rsidP="00AE564E">
            <w:pPr>
              <w:numPr>
                <w:ilvl w:val="0"/>
                <w:numId w:val="4"/>
              </w:numPr>
              <w:tabs>
                <w:tab w:val="clear" w:pos="360"/>
                <w:tab w:val="num" w:pos="331"/>
                <w:tab w:val="num" w:pos="450"/>
                <w:tab w:val="num" w:pos="720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rPr>
                <w:rFonts w:cs="Calibri"/>
              </w:rPr>
              <w:t>Наставник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ће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прегледањем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ученичких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радова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утврдити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постигнути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ниво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очекиваних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исхода</w:t>
            </w:r>
            <w:proofErr w:type="spellEnd"/>
            <w:r w:rsidR="00AE564E">
              <w:rPr>
                <w:rFonts w:cs="Calibri"/>
              </w:rPr>
              <w:t>.</w:t>
            </w:r>
          </w:p>
        </w:tc>
      </w:tr>
      <w:tr w:rsidR="00CF2584" w:rsidRPr="00656DAA" w14:paraId="48F81540" w14:textId="77777777" w:rsidTr="002E0B4B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202C61" w14:textId="77777777" w:rsidR="00CF2584" w:rsidRPr="00656DAA" w:rsidRDefault="00CF2584" w:rsidP="002E0B4B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1B53266F" w14:textId="77777777" w:rsidR="00CF2584" w:rsidRPr="00656DAA" w:rsidRDefault="00CF2584" w:rsidP="00CF2584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FF635B5" w14:textId="77777777" w:rsidR="00CF2584" w:rsidRPr="00656DAA" w:rsidRDefault="00CF2584" w:rsidP="00CF2584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377423D" w14:textId="77777777" w:rsidR="00CF2584" w:rsidRPr="00656DAA" w:rsidRDefault="00CF2584" w:rsidP="00CF2584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134DDB4" w14:textId="77777777" w:rsidR="00CF2584" w:rsidRPr="00656DAA" w:rsidRDefault="00CF2584" w:rsidP="00CF2584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429F711" w14:textId="77777777" w:rsidR="00CF2584" w:rsidRPr="00656DAA" w:rsidRDefault="00CF2584" w:rsidP="002E0B4B">
            <w:pPr>
              <w:spacing w:after="120"/>
              <w:rPr>
                <w:rFonts w:cs="Calibri"/>
              </w:rPr>
            </w:pPr>
          </w:p>
        </w:tc>
      </w:tr>
    </w:tbl>
    <w:p w14:paraId="70541C6D" w14:textId="77777777" w:rsidR="00CF2584" w:rsidRPr="00656DAA" w:rsidRDefault="00CF2584" w:rsidP="00CF2584">
      <w:pPr>
        <w:rPr>
          <w:rFonts w:cs="Calibri"/>
          <w:lang w:val="ru-RU"/>
        </w:rPr>
      </w:pPr>
      <w:bookmarkStart w:id="1" w:name="_GoBack"/>
      <w:bookmarkEnd w:id="1"/>
    </w:p>
    <w:sectPr w:rsidR="00CF2584" w:rsidRPr="00656DAA" w:rsidSect="00AE564E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776F98" w14:textId="77777777" w:rsidR="00510F18" w:rsidRDefault="00510F18" w:rsidP="00AE564E">
      <w:pPr>
        <w:spacing w:after="0" w:line="240" w:lineRule="auto"/>
      </w:pPr>
      <w:r>
        <w:separator/>
      </w:r>
    </w:p>
  </w:endnote>
  <w:endnote w:type="continuationSeparator" w:id="0">
    <w:p w14:paraId="053B30A8" w14:textId="77777777" w:rsidR="00510F18" w:rsidRDefault="00510F18" w:rsidP="00AE5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117A394" w14:textId="42367DBB" w:rsidR="00AE564E" w:rsidRDefault="00AE564E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121</w:t>
        </w:r>
      </w:p>
    </w:sdtContent>
  </w:sdt>
  <w:p w14:paraId="4B4F69BF" w14:textId="77777777" w:rsidR="00AE564E" w:rsidRDefault="00AE56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CB99E" w14:textId="77777777" w:rsidR="00510F18" w:rsidRDefault="00510F18" w:rsidP="00AE564E">
      <w:pPr>
        <w:spacing w:after="0" w:line="240" w:lineRule="auto"/>
      </w:pPr>
      <w:r>
        <w:separator/>
      </w:r>
    </w:p>
  </w:footnote>
  <w:footnote w:type="continuationSeparator" w:id="0">
    <w:p w14:paraId="66591864" w14:textId="77777777" w:rsidR="00510F18" w:rsidRDefault="00510F18" w:rsidP="00AE56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584"/>
    <w:rsid w:val="00510F18"/>
    <w:rsid w:val="0095483E"/>
    <w:rsid w:val="00AE564E"/>
    <w:rsid w:val="00B96BE5"/>
    <w:rsid w:val="00CF2584"/>
    <w:rsid w:val="00D9238E"/>
    <w:rsid w:val="00DC08D8"/>
    <w:rsid w:val="00E81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D955E4"/>
  <w15:docId w15:val="{864086BC-63FF-40D5-83B1-A50AAC9DD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58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2584"/>
    <w:pPr>
      <w:ind w:left="720"/>
      <w:contextualSpacing/>
    </w:pPr>
  </w:style>
  <w:style w:type="paragraph" w:styleId="NoSpacing">
    <w:name w:val="No Spacing"/>
    <w:uiPriority w:val="1"/>
    <w:qFormat/>
    <w:rsid w:val="00CF2584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E56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564E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E56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564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3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183</Words>
  <Characters>1129</Characters>
  <Application>Microsoft Office Word</Application>
  <DocSecurity>0</DocSecurity>
  <Lines>62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2019-07-12T06:15:00Z</dcterms:created>
  <dcterms:modified xsi:type="dcterms:W3CDTF">2019-07-12T06:15:00Z</dcterms:modified>
</cp:coreProperties>
</file>